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Style w:val="a6"/>
          <w:rFonts w:ascii="Montserrat" w:hAnsi="Montserrat"/>
          <w:color w:val="273350"/>
          <w:sz w:val="17"/>
          <w:szCs w:val="17"/>
        </w:rPr>
        <w:t>Порядок приема и рассмотрения обращений граждан и организаций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 xml:space="preserve">Обратиться в </w:t>
      </w:r>
      <w:r w:rsidR="00BC0CEF">
        <w:rPr>
          <w:rFonts w:ascii="Montserrat" w:hAnsi="Montserrat"/>
          <w:color w:val="273350"/>
          <w:sz w:val="17"/>
          <w:szCs w:val="17"/>
        </w:rPr>
        <w:t>а</w:t>
      </w:r>
      <w:r>
        <w:rPr>
          <w:rFonts w:ascii="Montserrat" w:hAnsi="Montserrat"/>
          <w:color w:val="273350"/>
          <w:sz w:val="17"/>
          <w:szCs w:val="17"/>
        </w:rPr>
        <w:t xml:space="preserve">дминистрацию </w:t>
      </w:r>
      <w:r w:rsidR="00BC0CEF">
        <w:rPr>
          <w:rFonts w:ascii="Montserrat" w:hAnsi="Montserrat"/>
          <w:color w:val="273350"/>
          <w:sz w:val="17"/>
          <w:szCs w:val="17"/>
        </w:rPr>
        <w:t xml:space="preserve">Береговского сельского поселения </w:t>
      </w:r>
      <w:r>
        <w:rPr>
          <w:rFonts w:ascii="Montserrat" w:hAnsi="Montserrat"/>
          <w:color w:val="273350"/>
          <w:sz w:val="17"/>
          <w:szCs w:val="17"/>
        </w:rPr>
        <w:t>Прохоровского района можно следующими способами: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- написать письмо и направить его по адресу: 3090</w:t>
      </w:r>
      <w:r w:rsidR="00BC0CEF">
        <w:rPr>
          <w:rFonts w:ascii="Montserrat" w:hAnsi="Montserrat"/>
          <w:color w:val="273350"/>
          <w:sz w:val="17"/>
          <w:szCs w:val="17"/>
        </w:rPr>
        <w:t>42</w:t>
      </w:r>
      <w:r>
        <w:rPr>
          <w:rFonts w:ascii="Montserrat" w:hAnsi="Montserrat"/>
          <w:color w:val="273350"/>
          <w:sz w:val="17"/>
          <w:szCs w:val="17"/>
        </w:rPr>
        <w:t xml:space="preserve">, Белгородская область, </w:t>
      </w:r>
      <w:r w:rsidR="00BC0CEF">
        <w:rPr>
          <w:rFonts w:ascii="Montserrat" w:hAnsi="Montserrat"/>
          <w:color w:val="273350"/>
          <w:sz w:val="17"/>
          <w:szCs w:val="17"/>
        </w:rPr>
        <w:t>с. Береговое-1</w:t>
      </w:r>
      <w:r>
        <w:rPr>
          <w:rFonts w:ascii="Montserrat" w:hAnsi="Montserrat"/>
          <w:color w:val="273350"/>
          <w:sz w:val="17"/>
          <w:szCs w:val="17"/>
        </w:rPr>
        <w:t>, ул. С</w:t>
      </w:r>
      <w:r w:rsidR="00BC0CEF">
        <w:rPr>
          <w:rFonts w:ascii="Montserrat" w:hAnsi="Montserrat"/>
          <w:color w:val="273350"/>
          <w:sz w:val="17"/>
          <w:szCs w:val="17"/>
        </w:rPr>
        <w:t>адов</w:t>
      </w:r>
      <w:r>
        <w:rPr>
          <w:rFonts w:ascii="Montserrat" w:hAnsi="Montserrat"/>
          <w:color w:val="273350"/>
          <w:sz w:val="17"/>
          <w:szCs w:val="17"/>
        </w:rPr>
        <w:t xml:space="preserve">ая, дом </w:t>
      </w:r>
      <w:r w:rsidR="00BC0CEF">
        <w:rPr>
          <w:rFonts w:ascii="Montserrat" w:hAnsi="Montserrat"/>
          <w:color w:val="273350"/>
          <w:sz w:val="17"/>
          <w:szCs w:val="17"/>
        </w:rPr>
        <w:t>8</w:t>
      </w:r>
      <w:r>
        <w:rPr>
          <w:rFonts w:ascii="Montserrat" w:hAnsi="Montserrat"/>
          <w:color w:val="273350"/>
          <w:sz w:val="17"/>
          <w:szCs w:val="17"/>
        </w:rPr>
        <w:t>;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- направить обращение в форме электронного документа через Интернет-приемную на официальном сайте  </w:t>
      </w:r>
      <w:r w:rsidR="00BC0CEF">
        <w:rPr>
          <w:rFonts w:ascii="Montserrat" w:hAnsi="Montserrat"/>
          <w:color w:val="273350"/>
          <w:sz w:val="17"/>
          <w:szCs w:val="17"/>
        </w:rPr>
        <w:t>а</w:t>
      </w:r>
      <w:r>
        <w:rPr>
          <w:rFonts w:ascii="Montserrat" w:hAnsi="Montserrat"/>
          <w:color w:val="273350"/>
          <w:sz w:val="17"/>
          <w:szCs w:val="17"/>
        </w:rPr>
        <w:t xml:space="preserve">дминистрации </w:t>
      </w:r>
      <w:r w:rsidR="00BC0CEF">
        <w:rPr>
          <w:rFonts w:ascii="Montserrat" w:hAnsi="Montserrat"/>
          <w:color w:val="273350"/>
          <w:sz w:val="17"/>
          <w:szCs w:val="17"/>
        </w:rPr>
        <w:t xml:space="preserve">Береговского сельского поселения </w:t>
      </w:r>
      <w:r>
        <w:rPr>
          <w:rFonts w:ascii="Montserrat" w:hAnsi="Montserrat"/>
          <w:color w:val="273350"/>
          <w:sz w:val="17"/>
          <w:szCs w:val="17"/>
        </w:rPr>
        <w:t xml:space="preserve">Прохоровского района по адресу: </w:t>
      </w:r>
      <w:r w:rsidR="00BC0CEF">
        <w:rPr>
          <w:rFonts w:ascii="Montserrat" w:hAnsi="Montserrat"/>
          <w:b/>
          <w:bCs/>
          <w:color w:val="273350"/>
          <w:sz w:val="17"/>
          <w:szCs w:val="17"/>
          <w:shd w:val="clear" w:color="auto" w:fill="FFFFFF"/>
        </w:rPr>
        <w:t>https://beregovskoe-r31.gosuslugi.ru</w:t>
      </w:r>
    </w:p>
    <w:p w:rsidR="00BC0CEF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 xml:space="preserve">Информационно-консультационная помощь предоставляется по телефону (47 242) </w:t>
      </w:r>
      <w:r w:rsidR="00AE0CCE">
        <w:rPr>
          <w:rFonts w:ascii="Montserrat" w:hAnsi="Montserrat"/>
          <w:color w:val="273350"/>
          <w:sz w:val="17"/>
          <w:szCs w:val="17"/>
        </w:rPr>
        <w:t>4</w:t>
      </w:r>
      <w:r>
        <w:rPr>
          <w:rFonts w:ascii="Montserrat" w:hAnsi="Montserrat"/>
          <w:color w:val="273350"/>
          <w:sz w:val="17"/>
          <w:szCs w:val="17"/>
        </w:rPr>
        <w:t>-</w:t>
      </w:r>
      <w:r w:rsidR="00AE0CCE">
        <w:rPr>
          <w:rFonts w:ascii="Montserrat" w:hAnsi="Montserrat"/>
          <w:color w:val="273350"/>
          <w:sz w:val="17"/>
          <w:szCs w:val="17"/>
        </w:rPr>
        <w:t>33</w:t>
      </w:r>
      <w:r>
        <w:rPr>
          <w:rFonts w:ascii="Montserrat" w:hAnsi="Montserrat"/>
          <w:color w:val="273350"/>
          <w:sz w:val="17"/>
          <w:szCs w:val="17"/>
        </w:rPr>
        <w:t>-</w:t>
      </w:r>
      <w:r w:rsidR="00AE0CCE">
        <w:rPr>
          <w:rFonts w:ascii="Montserrat" w:hAnsi="Montserrat"/>
          <w:color w:val="273350"/>
          <w:sz w:val="17"/>
          <w:szCs w:val="17"/>
        </w:rPr>
        <w:t>6</w:t>
      </w:r>
      <w:r w:rsidR="00BC0CEF">
        <w:rPr>
          <w:rFonts w:ascii="Montserrat" w:hAnsi="Montserrat"/>
          <w:color w:val="273350"/>
          <w:sz w:val="17"/>
          <w:szCs w:val="17"/>
        </w:rPr>
        <w:t>8, 4-32-23</w:t>
      </w:r>
      <w:r>
        <w:rPr>
          <w:rFonts w:ascii="Montserrat" w:hAnsi="Montserrat"/>
          <w:color w:val="273350"/>
          <w:sz w:val="17"/>
          <w:szCs w:val="17"/>
        </w:rPr>
        <w:t xml:space="preserve"> </w:t>
      </w:r>
    </w:p>
    <w:p w:rsidR="00BC0CEF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 xml:space="preserve">Записаться на прием к главе администрации </w:t>
      </w:r>
      <w:r w:rsidR="00BC0CEF">
        <w:rPr>
          <w:rFonts w:ascii="Montserrat" w:hAnsi="Montserrat"/>
          <w:color w:val="273350"/>
          <w:sz w:val="17"/>
          <w:szCs w:val="17"/>
        </w:rPr>
        <w:t xml:space="preserve">Береговского сельского поселения </w:t>
      </w:r>
      <w:r>
        <w:rPr>
          <w:rFonts w:ascii="Montserrat" w:hAnsi="Montserrat"/>
          <w:color w:val="273350"/>
          <w:sz w:val="17"/>
          <w:szCs w:val="17"/>
        </w:rPr>
        <w:t xml:space="preserve">Прохоровского района можно по адресу: Белгородская область, </w:t>
      </w:r>
      <w:r w:rsidR="00BC0CEF">
        <w:rPr>
          <w:rFonts w:ascii="Montserrat" w:hAnsi="Montserrat"/>
          <w:color w:val="273350"/>
          <w:sz w:val="17"/>
          <w:szCs w:val="17"/>
        </w:rPr>
        <w:t>с. Береговое-1, ул. Садовая, дом 8.</w:t>
      </w:r>
      <w:r>
        <w:rPr>
          <w:rFonts w:ascii="Montserrat" w:hAnsi="Montserrat"/>
          <w:color w:val="273350"/>
          <w:sz w:val="17"/>
          <w:szCs w:val="17"/>
        </w:rPr>
        <w:t xml:space="preserve"> 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Style w:val="a6"/>
          <w:rFonts w:ascii="Montserrat" w:hAnsi="Montserrat"/>
          <w:color w:val="273350"/>
          <w:sz w:val="17"/>
          <w:szCs w:val="17"/>
        </w:rPr>
        <w:t>Порядок приема и рассмотрения письменных обращений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proofErr w:type="gramStart"/>
      <w:r>
        <w:rPr>
          <w:rFonts w:ascii="Montserrat" w:hAnsi="Montserrat"/>
          <w:color w:val="273350"/>
          <w:sz w:val="17"/>
          <w:szCs w:val="17"/>
        </w:rPr>
        <w:t>Правоотношения, связанные с реализацией гражданами закрепленного Конституцией Российской Федерации права на обращение в государственные органы и органы местного самоуправления, и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Граждане имеют право обращаться лично, а также направлять индивидуальные и коллективные обращения в государственные органы. Рассмотрение обращений осуществляется бесплатно.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Style w:val="a6"/>
          <w:rFonts w:ascii="Montserrat" w:hAnsi="Montserrat"/>
          <w:color w:val="273350"/>
          <w:sz w:val="17"/>
          <w:szCs w:val="17"/>
        </w:rPr>
        <w:t>В письменном обращении в обязательном порядке: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proofErr w:type="gramStart"/>
      <w:r>
        <w:rPr>
          <w:rFonts w:ascii="Montserrat" w:hAnsi="Montserrat"/>
          <w:color w:val="273350"/>
          <w:sz w:val="17"/>
          <w:szCs w:val="17"/>
        </w:rPr>
        <w:t>- указываются наименование государственного органа, в который направляется письменное обращение, либо фамилия, имя, отчество соответствующего 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</w:t>
      </w:r>
      <w:proofErr w:type="gramEnd"/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- излагается суть обращения, ставится личная подпись и дата.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В обращении, направляемом в форме электронного документа, в обязательном порядке указывается фамилия, имя, отчество (последнее - при наличии) заявителя,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В случае</w:t>
      </w:r>
      <w:proofErr w:type="gramStart"/>
      <w:r>
        <w:rPr>
          <w:rFonts w:ascii="Montserrat" w:hAnsi="Montserrat"/>
          <w:color w:val="273350"/>
          <w:sz w:val="17"/>
          <w:szCs w:val="17"/>
        </w:rPr>
        <w:t>,</w:t>
      </w:r>
      <w:proofErr w:type="gramEnd"/>
      <w:r>
        <w:rPr>
          <w:rFonts w:ascii="Montserrat" w:hAnsi="Montserrat"/>
          <w:color w:val="273350"/>
          <w:sz w:val="17"/>
          <w:szCs w:val="17"/>
        </w:rPr>
        <w:t xml:space="preserve"> если в письменном обращении не указаны фамилия гражданина, направившего обращение, или почтовый адрес, по </w:t>
      </w:r>
      <w:proofErr w:type="gramStart"/>
      <w:r>
        <w:rPr>
          <w:rFonts w:ascii="Montserrat" w:hAnsi="Montserrat"/>
          <w:color w:val="273350"/>
          <w:sz w:val="17"/>
          <w:szCs w:val="17"/>
        </w:rPr>
        <w:t>которому</w:t>
      </w:r>
      <w:proofErr w:type="gramEnd"/>
      <w:r>
        <w:rPr>
          <w:rFonts w:ascii="Montserrat" w:hAnsi="Montserrat"/>
          <w:color w:val="273350"/>
          <w:sz w:val="17"/>
          <w:szCs w:val="17"/>
        </w:rPr>
        <w:t xml:space="preserve"> должен быть направлен ответ, ответ на обращение не дается.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Гражданин направляет письменное обращение непосредственно в тот государственный орган, в компетенцию которого входит решение поставленных в обращении вопросов.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proofErr w:type="gramStart"/>
      <w:r>
        <w:rPr>
          <w:rFonts w:ascii="Montserrat" w:hAnsi="Montserrat"/>
          <w:color w:val="273350"/>
          <w:sz w:val="17"/>
          <w:szCs w:val="17"/>
        </w:rPr>
        <w:t>Если обращение содержит вопросы, решение которых не входит в компетенцию государственного органа, то оно направляется в течение 7 (семи) дней со дня регистрации в соответствующий государственной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>
        <w:rPr>
          <w:rFonts w:ascii="Montserrat" w:hAnsi="Montserrat"/>
          <w:color w:val="273350"/>
          <w:sz w:val="17"/>
          <w:szCs w:val="17"/>
        </w:rPr>
        <w:t xml:space="preserve"> Если решение поставленных в письменном обращении вопросов относится к компетенции нескольких государственных органов, копия обращения в течение 7 (семи) дней со дня регистрации направляется в соответствующие государственные органы.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Style w:val="a6"/>
          <w:rFonts w:ascii="Montserrat" w:hAnsi="Montserrat"/>
          <w:color w:val="273350"/>
          <w:sz w:val="17"/>
          <w:szCs w:val="17"/>
        </w:rPr>
        <w:t>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Письменное обращение, поступившее в государственный орган, рассматривается в течение 30 календарных дней 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Если текст письменного обращения не поддается прочтению, ответ на обращение не дается, о чем в течение 7 (семи)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92865" w:rsidRDefault="00C92865" w:rsidP="00C92865">
      <w:pPr>
        <w:pStyle w:val="a5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proofErr w:type="gramStart"/>
      <w:r>
        <w:rPr>
          <w:rFonts w:ascii="Montserrat" w:hAnsi="Montserrat"/>
          <w:color w:val="273350"/>
          <w:sz w:val="17"/>
          <w:szCs w:val="17"/>
        </w:rPr>
        <w:t>Если в письменном обращении гражданина содержится вопрос, на который ему неоднократно (более двух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>
        <w:rPr>
          <w:rFonts w:ascii="Montserrat" w:hAnsi="Montserrat"/>
          <w:color w:val="273350"/>
          <w:sz w:val="17"/>
          <w:szCs w:val="17"/>
        </w:rPr>
        <w:t xml:space="preserve"> ранее направляемые обращения направлялись в один и тот же государственный орган. О данном решении уведомляется гражданин, направивший обращение.</w:t>
      </w:r>
    </w:p>
    <w:p w:rsidR="00244C23" w:rsidRPr="00C92865" w:rsidRDefault="00244C23" w:rsidP="00C92865"/>
    <w:sectPr w:rsidR="00244C23" w:rsidRPr="00C92865" w:rsidSect="004C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C4B7A"/>
    <w:rsid w:val="00181675"/>
    <w:rsid w:val="001C5804"/>
    <w:rsid w:val="002131D7"/>
    <w:rsid w:val="00244C23"/>
    <w:rsid w:val="003359FB"/>
    <w:rsid w:val="004C1922"/>
    <w:rsid w:val="007D2E20"/>
    <w:rsid w:val="00AE0CCE"/>
    <w:rsid w:val="00BC0CEF"/>
    <w:rsid w:val="00C92865"/>
    <w:rsid w:val="00FC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2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762</Words>
  <Characters>4347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2023-05-29T13:44:00Z</dcterms:created>
  <dcterms:modified xsi:type="dcterms:W3CDTF">2023-05-30T10:55:00Z</dcterms:modified>
</cp:coreProperties>
</file>